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CellSpacing w:w="0" w:type="dxa"/>
        <w:tblInd w:w="-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B62C5" w:rsidRPr="00CB62C5" w:rsidTr="00EA0BBF">
        <w:trPr>
          <w:tblCellSpacing w:w="0" w:type="dxa"/>
        </w:trPr>
        <w:tc>
          <w:tcPr>
            <w:tcW w:w="8789" w:type="dxa"/>
            <w:shd w:val="clear" w:color="auto" w:fill="FFFFFF"/>
            <w:vAlign w:val="center"/>
            <w:hideMark/>
          </w:tcPr>
          <w:p w:rsidR="00CB62C5" w:rsidRPr="00CB62C5" w:rsidRDefault="00C46A63" w:rsidP="001435C9">
            <w:pPr>
              <w:widowControl/>
              <w:spacing w:line="432" w:lineRule="atLeast"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44"/>
                <w:szCs w:val="44"/>
              </w:rPr>
            </w:pPr>
            <w:r w:rsidRPr="00C46A63">
              <w:rPr>
                <w:rFonts w:asciiTheme="majorEastAsia" w:eastAsiaTheme="majorEastAsia" w:hAnsiTheme="majorEastAsia" w:cs="宋体" w:hint="eastAsia"/>
                <w:b/>
                <w:bCs/>
                <w:color w:val="333333"/>
                <w:kern w:val="0"/>
                <w:sz w:val="44"/>
                <w:szCs w:val="44"/>
              </w:rPr>
              <w:t>黄山市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color w:val="333333"/>
                <w:kern w:val="0"/>
                <w:sz w:val="44"/>
                <w:szCs w:val="44"/>
              </w:rPr>
              <w:t>人民政府网站工作年度报表</w:t>
            </w:r>
          </w:p>
          <w:p w:rsidR="00CB62C5" w:rsidRPr="00CB62C5" w:rsidRDefault="00CB62C5" w:rsidP="001435C9">
            <w:pPr>
              <w:widowControl/>
              <w:spacing w:line="432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CB62C5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</w:t>
            </w:r>
            <w:r w:rsidR="00C46A6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2017</w:t>
            </w:r>
            <w:r w:rsidRPr="00CB62C5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年度）</w:t>
            </w:r>
          </w:p>
          <w:p w:rsidR="00CB62C5" w:rsidRPr="00CB62C5" w:rsidRDefault="00CB62C5" w:rsidP="00CB62C5">
            <w:pPr>
              <w:widowControl/>
              <w:spacing w:line="432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CB62C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填报单位：</w:t>
            </w:r>
            <w:r w:rsidR="00C46A6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黄山市信息办</w:t>
            </w:r>
          </w:p>
          <w:tbl>
            <w:tblPr>
              <w:tblW w:w="876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2315"/>
              <w:gridCol w:w="426"/>
              <w:gridCol w:w="1701"/>
              <w:gridCol w:w="669"/>
              <w:gridCol w:w="606"/>
              <w:gridCol w:w="1260"/>
            </w:tblGrid>
            <w:tr w:rsidR="00CB62C5" w:rsidRPr="00CB62C5" w:rsidTr="00EA0BBF">
              <w:trPr>
                <w:trHeight w:val="102"/>
              </w:trPr>
              <w:tc>
                <w:tcPr>
                  <w:tcW w:w="17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网站名称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E07FF8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黄山市人民政府</w:t>
                  </w:r>
                </w:p>
              </w:tc>
            </w:tr>
            <w:tr w:rsidR="00CB62C5" w:rsidRPr="00CB62C5" w:rsidTr="00EA0BBF">
              <w:trPr>
                <w:trHeight w:val="102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首页网址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http://www.huangshan.gov.cn</w:t>
                  </w:r>
                </w:p>
              </w:tc>
            </w:tr>
            <w:tr w:rsidR="00CB62C5" w:rsidRPr="00CB62C5" w:rsidTr="00EA0BBF">
              <w:trPr>
                <w:trHeight w:val="102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主办单位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黄山市人民政府办公厅</w:t>
                  </w:r>
                </w:p>
              </w:tc>
            </w:tr>
            <w:tr w:rsidR="00CB62C5" w:rsidRPr="00CB62C5" w:rsidTr="00EA0BBF">
              <w:trPr>
                <w:trHeight w:val="102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网站类型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AE0693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政府门户网站　</w:t>
                  </w:r>
                </w:p>
              </w:tc>
            </w:tr>
            <w:tr w:rsidR="00CB62C5" w:rsidRPr="00CB62C5" w:rsidTr="00EA0BBF">
              <w:trPr>
                <w:trHeight w:val="102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政府网站标识码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3410000044</w:t>
                  </w:r>
                </w:p>
              </w:tc>
            </w:tr>
            <w:tr w:rsidR="00CB62C5" w:rsidRPr="00CB62C5" w:rsidTr="003D362B">
              <w:trPr>
                <w:trHeight w:val="102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Calibri" w:cs="Calibri" w:hint="eastAsia"/>
                      <w:kern w:val="0"/>
                      <w:sz w:val="24"/>
                      <w:szCs w:val="24"/>
                    </w:rPr>
                    <w:t>ICP</w:t>
                  </w: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备案号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 w:rsidRPr="003D362B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皖ICP备06000687号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公安机关备案号</w:t>
                  </w:r>
                </w:p>
              </w:tc>
              <w:tc>
                <w:tcPr>
                  <w:tcW w:w="2535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3D362B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 w:rsidRPr="003D362B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皖</w:t>
                  </w:r>
                  <w:proofErr w:type="gramStart"/>
                  <w:r w:rsidR="003D362B" w:rsidRPr="003D362B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公网安备</w:t>
                  </w:r>
                  <w:proofErr w:type="gramEnd"/>
                  <w:r w:rsidR="003D362B" w:rsidRPr="003D362B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 34100002000108号</w:t>
                  </w:r>
                </w:p>
              </w:tc>
            </w:tr>
            <w:tr w:rsidR="00CB62C5" w:rsidRPr="00CB62C5" w:rsidTr="00EA0BBF">
              <w:trPr>
                <w:trHeight w:val="102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独立用户访问总量（单位：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FF3881" w:rsidRPr="00FF3881"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t>1147195</w:t>
                  </w:r>
                  <w:bookmarkStart w:id="0" w:name="_GoBack"/>
                  <w:bookmarkEnd w:id="0"/>
                </w:p>
              </w:tc>
            </w:tr>
            <w:tr w:rsidR="00CB62C5" w:rsidRPr="00CB62C5" w:rsidTr="00EA0BBF">
              <w:trPr>
                <w:trHeight w:val="102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网站总访问量</w:t>
                  </w:r>
                </w:p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（单位：次）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FF3881" w:rsidRPr="00FF3881"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t>6219235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信息发布</w:t>
                  </w:r>
                </w:p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（单位：条）</w:t>
                  </w: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总数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19166E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20</w:t>
                  </w:r>
                  <w:r w:rsidR="0019166E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4238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概况类信息更新量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3D362B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40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政务动态信息更新量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19166E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1153</w:t>
                  </w:r>
                  <w:r w:rsidR="0019166E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信息公开目录信息更新量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192659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专栏专题</w:t>
                  </w:r>
                </w:p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维护数量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新开设数量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解读回应</w:t>
                  </w:r>
                </w:p>
              </w:tc>
              <w:tc>
                <w:tcPr>
                  <w:tcW w:w="274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解读信息发布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总数（单位：条）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19166E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19166E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48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解读材料数量（单位：条）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438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解读产品数量（单位：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媒体评论文章数量（单位：篇）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20</w:t>
                  </w:r>
                  <w:r w:rsidR="00CB62C5"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回应公众关注热点或重大舆情数量（单位：次）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62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办事服务</w:t>
                  </w: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是否发布服务事项目录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proofErr w:type="gramStart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是　　</w:t>
                  </w:r>
                  <w:proofErr w:type="gramEnd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　□否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注册用户数</w:t>
                  </w:r>
                </w:p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5F6A23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5F6A23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7564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政务服务事项数量</w:t>
                  </w:r>
                </w:p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（单位：项）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4821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可全程在线办理政务服务事项数量（单位：项）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636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办件量（单位：件）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总数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140799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自然人办件量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120240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法人办件量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20559</w:t>
                  </w:r>
                </w:p>
              </w:tc>
            </w:tr>
            <w:tr w:rsidR="00EA0BBF" w:rsidRPr="00CB62C5" w:rsidTr="00EA0BBF">
              <w:trPr>
                <w:trHeight w:val="225"/>
              </w:trPr>
              <w:tc>
                <w:tcPr>
                  <w:tcW w:w="178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互动交流</w:t>
                  </w: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是否使用统一平台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proofErr w:type="gramStart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是　　</w:t>
                  </w:r>
                  <w:proofErr w:type="gramEnd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　□否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留言办理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收到留言数量（单位：条）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14650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办结留言数量（单位：条）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14470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平均办理时间（单位：天）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公开答复数量（单位：条）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2099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征集调查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征集调查期数（单位：期）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29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收到意见数量（单位：条）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16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5D2A3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公布调查结果期数（单位：期）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28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在线访谈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访谈期数（单位：期）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网民留言数量（单位：条）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527</w:t>
                  </w:r>
                </w:p>
              </w:tc>
            </w:tr>
            <w:tr w:rsidR="00EA0BBF" w:rsidRPr="00CB62C5" w:rsidTr="005D2A32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答复网民提问数量（单位：条）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227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是否提供智能问答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proofErr w:type="gramStart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是　　</w:t>
                  </w:r>
                  <w:proofErr w:type="gramEnd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　□否</w:t>
                  </w:r>
                </w:p>
              </w:tc>
            </w:tr>
            <w:tr w:rsidR="00EA0BBF" w:rsidRPr="00CB62C5" w:rsidTr="00EA0BBF">
              <w:trPr>
                <w:trHeight w:val="450"/>
              </w:trPr>
              <w:tc>
                <w:tcPr>
                  <w:tcW w:w="178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安全防护</w:t>
                  </w: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安全检测评估次数（单位：次）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D45B1A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发现问题数量（单位：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D45B1A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问题整改数量（单位：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是否建立安全监测预警机制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proofErr w:type="gramStart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是　　</w:t>
                  </w:r>
                  <w:proofErr w:type="gramEnd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　□否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是否开展应急演练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proofErr w:type="gramStart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是　　</w:t>
                  </w:r>
                  <w:proofErr w:type="gramEnd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　□否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是否明确网站安全责任人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proofErr w:type="gramStart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是　　</w:t>
                  </w:r>
                  <w:proofErr w:type="gramEnd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　□否</w:t>
                  </w:r>
                </w:p>
              </w:tc>
            </w:tr>
            <w:tr w:rsidR="00EA0BBF" w:rsidRPr="00CB62C5" w:rsidTr="00EA0BBF">
              <w:trPr>
                <w:trHeight w:val="225"/>
              </w:trPr>
              <w:tc>
                <w:tcPr>
                  <w:tcW w:w="178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移动新媒体</w:t>
                  </w: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是否有移动新媒体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3D362B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proofErr w:type="gramStart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是　　</w:t>
                  </w:r>
                  <w:proofErr w:type="gramEnd"/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　□否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微博</w:t>
                  </w:r>
                  <w:proofErr w:type="gramEnd"/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黄山发布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信息发布量（单位：条）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D362B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8672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关注量（单位：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D45B1A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131210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微信</w:t>
                  </w:r>
                  <w:proofErr w:type="gramEnd"/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D45B1A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黄山发布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信息发布量（单位：条）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D45B1A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1862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EA0BBF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订阅数（单位：</w:t>
                  </w:r>
                  <w:proofErr w:type="gramStart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86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D45B1A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98516</w:t>
                  </w:r>
                </w:p>
              </w:tc>
            </w:tr>
            <w:tr w:rsidR="00EA0BBF" w:rsidRPr="00CB62C5" w:rsidTr="00EA0BBF">
              <w:trPr>
                <w:trHeight w:val="102"/>
              </w:trPr>
              <w:tc>
                <w:tcPr>
                  <w:tcW w:w="178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 </w:t>
                  </w:r>
                  <w:r w:rsidR="00304BF6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黄山市人民政府网站</w:t>
                  </w:r>
                  <w:r w:rsidR="00304BF6"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t>app</w:t>
                  </w:r>
                </w:p>
              </w:tc>
            </w:tr>
            <w:tr w:rsidR="00CB62C5" w:rsidRPr="00CB62C5" w:rsidTr="00EA0BBF">
              <w:trPr>
                <w:trHeight w:val="450"/>
              </w:trPr>
              <w:tc>
                <w:tcPr>
                  <w:tcW w:w="17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CB62C5" w:rsidP="00765972">
                  <w:pPr>
                    <w:widowControl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创新发展</w:t>
                  </w:r>
                </w:p>
              </w:tc>
              <w:tc>
                <w:tcPr>
                  <w:tcW w:w="697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B62C5" w:rsidRPr="00CB62C5" w:rsidRDefault="00D45B1A" w:rsidP="007916C3">
                  <w:pPr>
                    <w:widowControl/>
                    <w:ind w:leftChars="95" w:left="199"/>
                    <w:jc w:val="left"/>
                    <w:rPr>
                      <w:rFonts w:ascii="仿宋_GB2312" w:eastAsia="仿宋_GB2312" w:hAnsi="Calibri" w:cs="Calibri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搜索即服务　　　</w: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多语言版本　　　</w: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 xml:space="preserve">无障碍浏览　　　</w:t>
                  </w:r>
                  <w:r w:rsidR="009C51C6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□</w:t>
                  </w:r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千人千网</w:t>
                  </w:r>
                </w:p>
                <w:p w:rsidR="00CB62C5" w:rsidRPr="00264CF8" w:rsidRDefault="00D45B1A" w:rsidP="00264CF8">
                  <w:pPr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eq \o\ac(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□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,</w:instrText>
                  </w:r>
                  <w:r w:rsidRPr="003D362B">
                    <w:rPr>
                      <w:rFonts w:ascii="仿宋_GB2312" w:eastAsia="仿宋_GB2312" w:hAnsi="Calibri" w:cs="Calibri" w:hint="eastAsia"/>
                      <w:kern w:val="0"/>
                      <w:position w:val="2"/>
                      <w:sz w:val="16"/>
                      <w:szCs w:val="24"/>
                    </w:rPr>
                    <w:instrText>√</w:instrText>
                  </w:r>
                  <w:r>
                    <w:rPr>
                      <w:rFonts w:ascii="Calibri" w:eastAsia="仿宋_GB2312" w:hAnsi="Calibri" w:cs="Calibri" w:hint="eastAsia"/>
                      <w:kern w:val="0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Calibri" w:eastAsia="仿宋_GB2312" w:hAnsi="Calibri" w:cs="Calibri"/>
                      <w:kern w:val="0"/>
                      <w:sz w:val="24"/>
                      <w:szCs w:val="24"/>
                    </w:rPr>
                    <w:fldChar w:fldCharType="end"/>
                  </w:r>
                  <w:r w:rsidR="00CB62C5" w:rsidRPr="00CB62C5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</w:rPr>
                    <w:t>其他</w:t>
                  </w:r>
                  <w:r w:rsidRPr="00D45B1A">
                    <w:rPr>
                      <w:rFonts w:ascii="仿宋_GB2312" w:eastAsia="仿宋_GB2312" w:hAnsi="宋体" w:cs="Calibri" w:hint="eastAsia"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 w:rsidR="00264CF8" w:rsidRPr="00264CF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u w:val="single"/>
                    </w:rPr>
                    <w:t>一是坚持开放共享理念，建成全市统一的网上服务综合数据库和共享交换管理平台，实现信息资源的互联互通和高效利用。二是坚持绿色发展理念，建成政府网站</w:t>
                  </w:r>
                  <w:proofErr w:type="gramStart"/>
                  <w:r w:rsidR="00264CF8" w:rsidRPr="00264CF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u w:val="single"/>
                    </w:rPr>
                    <w:t>集群化</w:t>
                  </w:r>
                  <w:proofErr w:type="gramEnd"/>
                  <w:r w:rsidR="00264CF8" w:rsidRPr="00264CF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u w:val="single"/>
                    </w:rPr>
                    <w:t>管理平台，实现全市政府网站集约化管理。三是坚持以用户为中心的理念，建成黄山市政府热线服务平台和电子监察平台，实现为公众提供全天候、多方位、高质量、高效率的政府热线服务。</w:t>
                  </w:r>
                </w:p>
              </w:tc>
            </w:tr>
          </w:tbl>
          <w:p w:rsidR="00EA0BBF" w:rsidRPr="00EA0BBF" w:rsidRDefault="00CB62C5" w:rsidP="00765972">
            <w:pPr>
              <w:widowControl/>
              <w:spacing w:line="432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单位负责人：</w:t>
            </w:r>
            <w:r w:rsidR="00D45B1A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谢志平</w:t>
            </w:r>
            <w:r w:rsidR="00D45B1A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</w:t>
            </w:r>
            <w:r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审核</w:t>
            </w:r>
            <w:r w:rsidR="00EA0BBF"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人：</w:t>
            </w:r>
            <w:r w:rsidR="00D45B1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曹卫东    </w:t>
            </w:r>
            <w:r w:rsidR="00D45B1A"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 xml:space="preserve"> </w:t>
            </w:r>
            <w:r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填报</w:t>
            </w:r>
            <w:r w:rsidR="00EA0BBF"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人：</w:t>
            </w:r>
            <w:r w:rsidR="00D45B1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胡雪原</w:t>
            </w:r>
          </w:p>
          <w:p w:rsidR="00CB62C5" w:rsidRPr="00EA0BBF" w:rsidRDefault="00CB62C5" w:rsidP="00C46A63">
            <w:pPr>
              <w:widowControl/>
              <w:spacing w:line="432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联系</w:t>
            </w:r>
            <w:r w:rsidR="00EA0BBF"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电话：</w:t>
            </w:r>
            <w:r w:rsidR="00D45B1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0559-2355891   </w:t>
            </w:r>
            <w:r w:rsidR="00EA0BBF" w:rsidRPr="00EA0BBF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</w:t>
            </w:r>
            <w:r w:rsidR="00D45B1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</w:t>
            </w:r>
            <w:r w:rsidR="00D45B1A"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 w:rsidRPr="00D45B1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填报日期：</w:t>
            </w:r>
            <w:r w:rsidR="00D45B1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2018年1月25日</w:t>
            </w:r>
          </w:p>
        </w:tc>
      </w:tr>
    </w:tbl>
    <w:p w:rsidR="00CB62C5" w:rsidRPr="00EA0BBF" w:rsidRDefault="00CB62C5" w:rsidP="00CB62C5">
      <w:pPr>
        <w:jc w:val="left"/>
        <w:rPr>
          <w:rFonts w:ascii="仿宋_GB2312" w:eastAsia="仿宋_GB2312"/>
          <w:sz w:val="30"/>
          <w:szCs w:val="30"/>
        </w:rPr>
      </w:pPr>
    </w:p>
    <w:sectPr w:rsidR="00CB62C5" w:rsidRPr="00EA0BBF" w:rsidSect="000C37D4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3B" w:rsidRDefault="00610F3B" w:rsidP="00CB62C5">
      <w:r>
        <w:separator/>
      </w:r>
    </w:p>
  </w:endnote>
  <w:endnote w:type="continuationSeparator" w:id="0">
    <w:p w:rsidR="00610F3B" w:rsidRDefault="00610F3B" w:rsidP="00CB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3B" w:rsidRDefault="00610F3B" w:rsidP="00CB62C5">
      <w:r>
        <w:separator/>
      </w:r>
    </w:p>
  </w:footnote>
  <w:footnote w:type="continuationSeparator" w:id="0">
    <w:p w:rsidR="00610F3B" w:rsidRDefault="00610F3B" w:rsidP="00CB6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C5" w:rsidRDefault="00CB62C5" w:rsidP="00CB62C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C5" w:rsidRDefault="00CB62C5" w:rsidP="00CB62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2C5"/>
    <w:rsid w:val="000C37D4"/>
    <w:rsid w:val="001435C9"/>
    <w:rsid w:val="001745B7"/>
    <w:rsid w:val="0019166E"/>
    <w:rsid w:val="00223B19"/>
    <w:rsid w:val="00264CF8"/>
    <w:rsid w:val="00304BF6"/>
    <w:rsid w:val="00337D10"/>
    <w:rsid w:val="003D362B"/>
    <w:rsid w:val="00446149"/>
    <w:rsid w:val="004D2C1A"/>
    <w:rsid w:val="004F2FE6"/>
    <w:rsid w:val="004F3D6A"/>
    <w:rsid w:val="00517315"/>
    <w:rsid w:val="005D2A32"/>
    <w:rsid w:val="005F6A23"/>
    <w:rsid w:val="00610F3B"/>
    <w:rsid w:val="00653D21"/>
    <w:rsid w:val="00691297"/>
    <w:rsid w:val="006B5751"/>
    <w:rsid w:val="00781FFE"/>
    <w:rsid w:val="007827BC"/>
    <w:rsid w:val="007863E3"/>
    <w:rsid w:val="007916C3"/>
    <w:rsid w:val="008C5583"/>
    <w:rsid w:val="00926DFF"/>
    <w:rsid w:val="009C51C6"/>
    <w:rsid w:val="00A0456E"/>
    <w:rsid w:val="00A929EB"/>
    <w:rsid w:val="00AE0693"/>
    <w:rsid w:val="00B20A27"/>
    <w:rsid w:val="00C46A63"/>
    <w:rsid w:val="00CB62C5"/>
    <w:rsid w:val="00D45B1A"/>
    <w:rsid w:val="00D53D9F"/>
    <w:rsid w:val="00DC60EB"/>
    <w:rsid w:val="00E00FEC"/>
    <w:rsid w:val="00E07FF8"/>
    <w:rsid w:val="00EA0BBF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2C5"/>
    <w:rPr>
      <w:sz w:val="18"/>
      <w:szCs w:val="18"/>
    </w:rPr>
  </w:style>
  <w:style w:type="paragraph" w:customStyle="1" w:styleId="CharCharCharCharCharChar2Char">
    <w:name w:val="Char Char Char Char Char Char2 Char"/>
    <w:basedOn w:val="a"/>
    <w:rsid w:val="00CB62C5"/>
    <w:pPr>
      <w:ind w:firstLineChars="200" w:firstLine="643"/>
    </w:pPr>
    <w:rPr>
      <w:rFonts w:ascii="宋体" w:eastAsia="宋体" w:hAnsi="宋体" w:cs="Times New Roman"/>
      <w:b/>
      <w:sz w:val="32"/>
      <w:szCs w:val="32"/>
    </w:rPr>
  </w:style>
  <w:style w:type="paragraph" w:styleId="a5">
    <w:name w:val="Normal (Web)"/>
    <w:basedOn w:val="a"/>
    <w:uiPriority w:val="99"/>
    <w:unhideWhenUsed/>
    <w:rsid w:val="00CB62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B6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FD78-336E-4966-ADB2-A007F61E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2018-01-25T05:38:00Z</dcterms:created>
  <dcterms:modified xsi:type="dcterms:W3CDTF">2018-01-29T02:07:00Z</dcterms:modified>
</cp:coreProperties>
</file>